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ECCA" w14:textId="4FB25081" w:rsidR="00C7672B" w:rsidRDefault="00C7672B" w:rsidP="00C7672B">
      <w:pPr>
        <w:ind w:left="-5" w:right="2"/>
      </w:pPr>
      <w:r>
        <w:t xml:space="preserve">Arete is seeking </w:t>
      </w:r>
      <w:r w:rsidRPr="00C7672B">
        <w:rPr>
          <w:b/>
          <w:bCs/>
          <w:u w:val="single"/>
        </w:rPr>
        <w:t>Senior Consultant</w:t>
      </w:r>
      <w:r w:rsidR="00BE6896">
        <w:rPr>
          <w:b/>
          <w:bCs/>
          <w:u w:val="single"/>
        </w:rPr>
        <w:t>s</w:t>
      </w:r>
      <w:r w:rsidRPr="00BB5C3F">
        <w:t xml:space="preserve"> who can cultivate relationships with </w:t>
      </w:r>
      <w:r>
        <w:t>our clients</w:t>
      </w:r>
      <w:r w:rsidRPr="00BB5C3F">
        <w:t xml:space="preserve"> and </w:t>
      </w:r>
      <w:r>
        <w:t>ensure on-time delivery of quality products. M</w:t>
      </w:r>
      <w:r w:rsidRPr="00A64A0A">
        <w:t xml:space="preserve">ust have experience </w:t>
      </w:r>
      <w:r>
        <w:t xml:space="preserve">in improving staff and workplace operational effectiveness and efficiency through analytical and evaluative work planning, evaluating organizational studies and measurements, creating operational and procedural guides and manuals, and conducting work simplification and measurement studies. </w:t>
      </w:r>
      <w:r w:rsidRPr="00DA706F">
        <w:rPr>
          <w:b/>
          <w:bCs/>
          <w:u w:val="single"/>
        </w:rPr>
        <w:t>Must have a Bachelor's degree</w:t>
      </w:r>
      <w:r w:rsidRPr="009307CA">
        <w:t xml:space="preserve"> </w:t>
      </w:r>
      <w:r>
        <w:t xml:space="preserve">or higher </w:t>
      </w:r>
      <w:r w:rsidRPr="009307CA">
        <w:t>in Business</w:t>
      </w:r>
      <w:r>
        <w:t xml:space="preserve"> or </w:t>
      </w:r>
      <w:r w:rsidRPr="00A64A0A">
        <w:t xml:space="preserve">in a field relevant to </w:t>
      </w:r>
      <w:r>
        <w:t>the occupational field for (13-1111 Management Analyst)</w:t>
      </w:r>
      <w:r w:rsidRPr="00A64A0A">
        <w:t xml:space="preserve"> and a </w:t>
      </w:r>
      <w:r w:rsidRPr="004A12AE">
        <w:rPr>
          <w:b/>
          <w:bCs/>
          <w:u w:val="single"/>
        </w:rPr>
        <w:t>minimum of five (5) years managerial experience</w:t>
      </w:r>
      <w:r>
        <w:t>.</w:t>
      </w:r>
      <w:r w:rsidRPr="00A64A0A">
        <w:t xml:space="preserve"> A minimum of two years' experience p</w:t>
      </w:r>
      <w:r>
        <w:t xml:space="preserve">erformed on federal Government </w:t>
      </w:r>
      <w:r w:rsidRPr="00A64A0A">
        <w:t>programs</w:t>
      </w:r>
      <w:r w:rsidR="004979FD">
        <w:t xml:space="preserve"> is</w:t>
      </w:r>
      <w:r>
        <w:t xml:space="preserve"> preferred. </w:t>
      </w:r>
    </w:p>
    <w:p w14:paraId="1A665FAC" w14:textId="242D9788" w:rsidR="00C7672B" w:rsidRDefault="00C7672B" w:rsidP="00C7672B">
      <w:pPr>
        <w:ind w:left="-5" w:right="2"/>
      </w:pPr>
      <w:r>
        <w:t xml:space="preserve">Our </w:t>
      </w:r>
      <w:r w:rsidRPr="00C7672B">
        <w:rPr>
          <w:b/>
          <w:bCs/>
          <w:u w:val="single"/>
        </w:rPr>
        <w:t>Senior Consultant</w:t>
      </w:r>
      <w:r w:rsidR="00BE6896">
        <w:rPr>
          <w:b/>
          <w:bCs/>
          <w:u w:val="single"/>
        </w:rPr>
        <w:t>s</w:t>
      </w:r>
      <w:r w:rsidRPr="00BB5C3F">
        <w:t xml:space="preserve"> </w:t>
      </w:r>
      <w:r w:rsidR="004979FD">
        <w:t>support</w:t>
      </w:r>
      <w:r>
        <w:t xml:space="preserve"> the client through analytical and evaluative work in planning, organizing and carrying out the functions of a variety of major administrative assignments to improve a staff’s effectiveness and enhance work culture. Organizes and oversee employee-training programs, coordinate and assist in scheduling of training opportunities for staff, maintaining employee-training training and certification completions and requirements in a database, and assist with assessments of training needs and consult with respective managers. Conduct surveys, analyzes findings, and make related recommendations as appropriate; Serves as the primary resource person for the </w:t>
      </w:r>
      <w:r w:rsidR="00760B37">
        <w:t>client’s</w:t>
      </w:r>
      <w:r>
        <w:t xml:space="preserve"> supervisors and managers; Assists in planning, coordinating, organizing, tracking and carrying out administrative duties and functions for the client; may include being a member of committees and workgroups in support of client’s work initiatives and their business goals and plans. Responsible for conducting workplace analysis and preparing operations and procedures manuals to assist management in operating more efficiently and effectively. </w:t>
      </w:r>
    </w:p>
    <w:p w14:paraId="5EEA236D" w14:textId="77777777" w:rsidR="00C7672B" w:rsidRPr="004979FD" w:rsidRDefault="00C7672B" w:rsidP="00C7672B">
      <w:pPr>
        <w:spacing w:after="0"/>
        <w:rPr>
          <w:b/>
          <w:bCs/>
          <w:u w:val="single"/>
        </w:rPr>
      </w:pPr>
      <w:r w:rsidRPr="004979FD">
        <w:rPr>
          <w:b/>
          <w:bCs/>
          <w:u w:val="single"/>
        </w:rPr>
        <w:t>Core responsibilities include:</w:t>
      </w:r>
    </w:p>
    <w:p w14:paraId="575DFDF7" w14:textId="77777777" w:rsidR="00C7672B" w:rsidRDefault="00C7672B" w:rsidP="00C7672B">
      <w:pPr>
        <w:pStyle w:val="ListParagraph"/>
        <w:numPr>
          <w:ilvl w:val="0"/>
          <w:numId w:val="11"/>
        </w:numPr>
        <w:spacing w:after="0"/>
      </w:pPr>
      <w:r>
        <w:t>Gather and organize information about the problem to be solved or the procedure to be improved</w:t>
      </w:r>
    </w:p>
    <w:p w14:paraId="4BE4BFC0" w14:textId="77777777" w:rsidR="00C7672B" w:rsidRDefault="00C7672B" w:rsidP="00C7672B">
      <w:pPr>
        <w:pStyle w:val="ListParagraph"/>
        <w:numPr>
          <w:ilvl w:val="0"/>
          <w:numId w:val="11"/>
        </w:numPr>
        <w:spacing w:after="0"/>
      </w:pPr>
      <w:r>
        <w:t>Develop solutions or alternative practices</w:t>
      </w:r>
    </w:p>
    <w:p w14:paraId="219D0C7B" w14:textId="77777777" w:rsidR="00C7672B" w:rsidRDefault="00C7672B" w:rsidP="00C7672B">
      <w:pPr>
        <w:pStyle w:val="ListParagraph"/>
        <w:numPr>
          <w:ilvl w:val="0"/>
          <w:numId w:val="11"/>
        </w:numPr>
        <w:spacing w:after="0"/>
      </w:pPr>
      <w:r>
        <w:t>Analyze and prepare draft recommendations relating to writing, reviewing, and editing program documentation with the goal of ensuring any policies or program changes are accurately identified.</w:t>
      </w:r>
    </w:p>
    <w:p w14:paraId="20F49B75" w14:textId="77777777" w:rsidR="00C7672B" w:rsidRDefault="00C7672B" w:rsidP="00C7672B">
      <w:pPr>
        <w:pStyle w:val="ListParagraph"/>
        <w:numPr>
          <w:ilvl w:val="0"/>
          <w:numId w:val="11"/>
        </w:numPr>
        <w:spacing w:after="0"/>
      </w:pPr>
      <w:r>
        <w:t>Recommend new systems, procedures, or organizational changes</w:t>
      </w:r>
    </w:p>
    <w:p w14:paraId="62FCAA00" w14:textId="77777777" w:rsidR="00C7672B" w:rsidRDefault="00C7672B" w:rsidP="00C7672B">
      <w:pPr>
        <w:pStyle w:val="ListParagraph"/>
        <w:numPr>
          <w:ilvl w:val="0"/>
          <w:numId w:val="11"/>
        </w:numPr>
        <w:spacing w:after="0"/>
      </w:pPr>
      <w:r>
        <w:t xml:space="preserve">Participate in fact-finding and assist with performing analysis of problems and issues identified by the client as requiring additional support. Analysis of the problems and issues shall include, but are not limited to, identification of potential impacts/risks to programs, mitigation/avoidance strategies, etc. </w:t>
      </w:r>
    </w:p>
    <w:p w14:paraId="12129B51" w14:textId="77777777" w:rsidR="00C7672B" w:rsidRDefault="00C7672B" w:rsidP="00C7672B">
      <w:pPr>
        <w:pStyle w:val="ListParagraph"/>
        <w:numPr>
          <w:ilvl w:val="0"/>
          <w:numId w:val="11"/>
        </w:numPr>
        <w:spacing w:after="0"/>
      </w:pPr>
      <w:r>
        <w:t>Develop documentation in support of client mission, goals, and business objectives such as Annual Reports, Status reports, policies, guidance and standard operating procedures.</w:t>
      </w:r>
    </w:p>
    <w:p w14:paraId="6EDD39AE" w14:textId="77777777" w:rsidR="00C7672B" w:rsidRDefault="00C7672B" w:rsidP="00C7672B">
      <w:pPr>
        <w:pStyle w:val="ListParagraph"/>
        <w:numPr>
          <w:ilvl w:val="0"/>
          <w:numId w:val="11"/>
        </w:numPr>
        <w:spacing w:after="0"/>
      </w:pPr>
      <w:r w:rsidRPr="003C1EFC">
        <w:t>Strong management and analysis skills that can help in implementing effective strategies in the company</w:t>
      </w:r>
      <w:r>
        <w:t>.</w:t>
      </w:r>
    </w:p>
    <w:p w14:paraId="37FABE73" w14:textId="77777777" w:rsidR="00C7672B" w:rsidRDefault="00C7672B" w:rsidP="00C7672B">
      <w:pPr>
        <w:pStyle w:val="ListParagraph"/>
        <w:numPr>
          <w:ilvl w:val="0"/>
          <w:numId w:val="11"/>
        </w:numPr>
        <w:spacing w:after="0"/>
      </w:pPr>
      <w:r>
        <w:t xml:space="preserve">Participate in the development, planning, and oversee program milestones and reviews. </w:t>
      </w:r>
    </w:p>
    <w:p w14:paraId="29690D88" w14:textId="77777777" w:rsidR="00C7672B" w:rsidRDefault="00C7672B" w:rsidP="00C7672B">
      <w:pPr>
        <w:pStyle w:val="ListParagraph"/>
        <w:numPr>
          <w:ilvl w:val="0"/>
          <w:numId w:val="11"/>
        </w:numPr>
        <w:spacing w:after="0"/>
      </w:pPr>
      <w:r>
        <w:t xml:space="preserve">Assist in the effort to improve internal management processes by recommending alternatives to management; participate in process improvement activities as members of, or advisors to management and designated working groups. </w:t>
      </w:r>
    </w:p>
    <w:p w14:paraId="3E38E662" w14:textId="77777777" w:rsidR="00C7672B" w:rsidRDefault="00C7672B" w:rsidP="00C7672B">
      <w:pPr>
        <w:pStyle w:val="ListParagraph"/>
        <w:numPr>
          <w:ilvl w:val="0"/>
          <w:numId w:val="11"/>
        </w:numPr>
        <w:spacing w:after="0"/>
      </w:pPr>
      <w:r>
        <w:t xml:space="preserve">Conduct research/ analyses and prepare spreadsheets, briefings, figures, graphics, tables, forms, and papers. Finished products provided in the media and format requested. </w:t>
      </w:r>
    </w:p>
    <w:p w14:paraId="27EB1E7C" w14:textId="77777777" w:rsidR="00C7672B" w:rsidRPr="00F671A1" w:rsidRDefault="00C7672B" w:rsidP="00C7672B">
      <w:pPr>
        <w:pStyle w:val="ListParagraph"/>
        <w:numPr>
          <w:ilvl w:val="0"/>
          <w:numId w:val="11"/>
        </w:numPr>
        <w:ind w:right="6"/>
      </w:pPr>
      <w:r>
        <w:t>A</w:t>
      </w:r>
      <w:r w:rsidRPr="00F671A1">
        <w:t xml:space="preserve">dvising on the distribution of work among positions and organizations and the appropriate staffing levels and skills mix; </w:t>
      </w:r>
    </w:p>
    <w:p w14:paraId="01FD4F92" w14:textId="77777777" w:rsidR="00C7672B" w:rsidRPr="00F671A1" w:rsidRDefault="00C7672B" w:rsidP="00C7672B">
      <w:pPr>
        <w:pStyle w:val="ListParagraph"/>
        <w:numPr>
          <w:ilvl w:val="0"/>
          <w:numId w:val="11"/>
        </w:numPr>
        <w:ind w:right="6"/>
      </w:pPr>
      <w:r>
        <w:lastRenderedPageBreak/>
        <w:t>A</w:t>
      </w:r>
      <w:r w:rsidRPr="00F671A1">
        <w:t xml:space="preserve">dvising on the potential benefits/uses of automation to improve the efficiency of administrative support or program operations; </w:t>
      </w:r>
    </w:p>
    <w:p w14:paraId="6DE24351" w14:textId="77777777" w:rsidR="00C7672B" w:rsidRPr="00F671A1" w:rsidRDefault="00C7672B" w:rsidP="00C7672B">
      <w:pPr>
        <w:pStyle w:val="ListParagraph"/>
        <w:numPr>
          <w:ilvl w:val="0"/>
          <w:numId w:val="11"/>
        </w:numPr>
        <w:ind w:right="6"/>
      </w:pPr>
      <w:r>
        <w:t>E</w:t>
      </w:r>
      <w:r w:rsidRPr="00F671A1">
        <w:t xml:space="preserve">valuating and advising on the organization, methods, and procedures for providing administrative support systems such as records, communications, directives, forms, files, and documentation; </w:t>
      </w:r>
    </w:p>
    <w:p w14:paraId="1C3D6BDF" w14:textId="77777777" w:rsidR="00C7672B" w:rsidRPr="00F671A1" w:rsidRDefault="00C7672B" w:rsidP="00C7672B">
      <w:pPr>
        <w:pStyle w:val="ListParagraph"/>
        <w:numPr>
          <w:ilvl w:val="0"/>
          <w:numId w:val="11"/>
        </w:numPr>
        <w:ind w:right="6"/>
      </w:pPr>
      <w:r>
        <w:t>R</w:t>
      </w:r>
      <w:r w:rsidRPr="00F671A1">
        <w:t xml:space="preserve">esearching and investigating new or improved business and management practices for application to agency programs or operations; </w:t>
      </w:r>
    </w:p>
    <w:p w14:paraId="7B6014B6" w14:textId="77777777" w:rsidR="00C7672B" w:rsidRPr="00F671A1" w:rsidRDefault="00C7672B" w:rsidP="00C7672B">
      <w:pPr>
        <w:pStyle w:val="ListParagraph"/>
        <w:numPr>
          <w:ilvl w:val="0"/>
          <w:numId w:val="11"/>
        </w:numPr>
        <w:ind w:right="6"/>
      </w:pPr>
      <w:r>
        <w:t>D</w:t>
      </w:r>
      <w:r w:rsidRPr="00F671A1">
        <w:t xml:space="preserve">eveloping new or modified administrative program policies, regulations, goals, or objectives; </w:t>
      </w:r>
    </w:p>
    <w:p w14:paraId="30078DFE" w14:textId="77777777" w:rsidR="00C7672B" w:rsidRPr="00F671A1" w:rsidRDefault="00C7672B" w:rsidP="00C7672B">
      <w:pPr>
        <w:pStyle w:val="ListParagraph"/>
        <w:numPr>
          <w:ilvl w:val="0"/>
          <w:numId w:val="11"/>
        </w:numPr>
        <w:ind w:right="6"/>
      </w:pPr>
      <w:r>
        <w:t>I</w:t>
      </w:r>
      <w:r w:rsidRPr="00F671A1">
        <w:t xml:space="preserve">dentifying </w:t>
      </w:r>
      <w:r>
        <w:t xml:space="preserve">and developing </w:t>
      </w:r>
      <w:r w:rsidRPr="00F671A1">
        <w:t xml:space="preserve">data required for use in the management and direction of programs; </w:t>
      </w:r>
    </w:p>
    <w:p w14:paraId="2CDF1720" w14:textId="77777777" w:rsidR="00C7672B" w:rsidRPr="00F671A1" w:rsidRDefault="00C7672B" w:rsidP="00C7672B">
      <w:pPr>
        <w:pStyle w:val="ListParagraph"/>
        <w:numPr>
          <w:ilvl w:val="0"/>
          <w:numId w:val="11"/>
        </w:numPr>
        <w:ind w:right="6"/>
      </w:pPr>
      <w:r>
        <w:t>D</w:t>
      </w:r>
      <w:r w:rsidRPr="00F671A1">
        <w:t xml:space="preserve">eveloping management and/or program evaluation plans, procedures, and methodology; </w:t>
      </w:r>
    </w:p>
    <w:p w14:paraId="0586F5E7" w14:textId="77777777" w:rsidR="00C7672B" w:rsidRPr="00F671A1" w:rsidRDefault="00C7672B" w:rsidP="00C7672B">
      <w:pPr>
        <w:pStyle w:val="ListParagraph"/>
        <w:numPr>
          <w:ilvl w:val="0"/>
          <w:numId w:val="11"/>
        </w:numPr>
        <w:ind w:right="6"/>
      </w:pPr>
      <w:r>
        <w:t>C</w:t>
      </w:r>
      <w:r w:rsidRPr="00F671A1">
        <w:t xml:space="preserve">onducting studies of employee/organizational efficiency and productivity and recommending changes or improvements in organization, staffing, work methods, and procedures; </w:t>
      </w:r>
    </w:p>
    <w:p w14:paraId="25945924" w14:textId="77777777" w:rsidR="00C7672B" w:rsidRPr="00F671A1" w:rsidRDefault="00C7672B" w:rsidP="00C7672B">
      <w:pPr>
        <w:pStyle w:val="ListParagraph"/>
        <w:numPr>
          <w:ilvl w:val="0"/>
          <w:numId w:val="11"/>
        </w:numPr>
        <w:ind w:right="6"/>
      </w:pPr>
      <w:r>
        <w:t>D</w:t>
      </w:r>
      <w:r w:rsidRPr="00F671A1">
        <w:t xml:space="preserve">eveloping procedures and systems for establishing, operating, and assessing the effectiveness of administrative control systems such as those designed to prevent waste, loss, unauthorized use, or misappropriation of assets; </w:t>
      </w:r>
    </w:p>
    <w:p w14:paraId="472C72B9" w14:textId="77777777" w:rsidR="00C7672B" w:rsidRPr="00F671A1" w:rsidRDefault="00C7672B" w:rsidP="00C7672B">
      <w:pPr>
        <w:pStyle w:val="ListParagraph"/>
        <w:numPr>
          <w:ilvl w:val="0"/>
          <w:numId w:val="11"/>
        </w:numPr>
        <w:ind w:right="6"/>
      </w:pPr>
      <w:r>
        <w:t>P</w:t>
      </w:r>
      <w:r w:rsidRPr="00F671A1">
        <w:t xml:space="preserve">erforming management surveys to determine compliance with agency regulations, procedures, sound management practices, and effective utilization of staff; </w:t>
      </w:r>
    </w:p>
    <w:p w14:paraId="0F3A0956" w14:textId="77777777" w:rsidR="00C7672B" w:rsidRPr="00F671A1" w:rsidRDefault="00C7672B" w:rsidP="00C7672B">
      <w:pPr>
        <w:pStyle w:val="ListParagraph"/>
        <w:numPr>
          <w:ilvl w:val="0"/>
          <w:numId w:val="11"/>
        </w:numPr>
        <w:ind w:right="6"/>
      </w:pPr>
      <w:r>
        <w:t>D</w:t>
      </w:r>
      <w:r w:rsidRPr="00F671A1">
        <w:t xml:space="preserve">eveloping workload based staffing standards to determine organizational manning levels; </w:t>
      </w:r>
    </w:p>
    <w:p w14:paraId="4084F1D2" w14:textId="77777777" w:rsidR="00C7672B" w:rsidRPr="00F671A1" w:rsidRDefault="00C7672B" w:rsidP="00C7672B">
      <w:pPr>
        <w:pStyle w:val="ListParagraph"/>
        <w:numPr>
          <w:ilvl w:val="0"/>
          <w:numId w:val="11"/>
        </w:numPr>
        <w:ind w:right="6"/>
      </w:pPr>
      <w:r>
        <w:t>A</w:t>
      </w:r>
      <w:r w:rsidRPr="00F671A1">
        <w:t xml:space="preserve">nalyzing and evaluating agency functions and activities being considered for conversion to contract operations; </w:t>
      </w:r>
    </w:p>
    <w:p w14:paraId="473DED5D" w14:textId="77777777" w:rsidR="00C7672B" w:rsidRPr="00F671A1" w:rsidRDefault="00C7672B" w:rsidP="00C7672B">
      <w:pPr>
        <w:pStyle w:val="ListParagraph"/>
        <w:numPr>
          <w:ilvl w:val="0"/>
          <w:numId w:val="11"/>
        </w:numPr>
        <w:ind w:right="6"/>
      </w:pPr>
      <w:r>
        <w:t>I</w:t>
      </w:r>
      <w:r w:rsidRPr="00F671A1">
        <w:t xml:space="preserve">dentifying resources (staff, funding, equipment, of facilities) required to support varied levels of program operations; </w:t>
      </w:r>
    </w:p>
    <w:p w14:paraId="2DC7EE17" w14:textId="77777777" w:rsidR="00C7672B" w:rsidRPr="00F671A1" w:rsidRDefault="00C7672B" w:rsidP="00C7672B">
      <w:pPr>
        <w:pStyle w:val="ListParagraph"/>
        <w:numPr>
          <w:ilvl w:val="0"/>
          <w:numId w:val="11"/>
        </w:numPr>
        <w:ind w:right="6"/>
      </w:pPr>
      <w:r>
        <w:t>R</w:t>
      </w:r>
      <w:r w:rsidRPr="00F671A1">
        <w:t xml:space="preserve">eviewing administrative audit and investigative reports to determine appropriate changes or corrective action required; </w:t>
      </w:r>
    </w:p>
    <w:p w14:paraId="6A05B202" w14:textId="77777777" w:rsidR="00C7672B" w:rsidRDefault="00C7672B" w:rsidP="00C7672B">
      <w:pPr>
        <w:pStyle w:val="ListParagraph"/>
        <w:numPr>
          <w:ilvl w:val="0"/>
          <w:numId w:val="11"/>
        </w:numPr>
        <w:spacing w:after="4" w:line="249" w:lineRule="auto"/>
        <w:ind w:right="6"/>
      </w:pPr>
      <w:r>
        <w:t>A</w:t>
      </w:r>
      <w:r w:rsidRPr="00F671A1">
        <w:t>nalyzing and evaluating proposed changes in mission, operating procedures and delegations of authority.</w:t>
      </w:r>
    </w:p>
    <w:p w14:paraId="778AE5C4" w14:textId="77777777" w:rsidR="00C7672B" w:rsidRDefault="00C7672B" w:rsidP="00C7672B">
      <w:pPr>
        <w:pStyle w:val="ListParagraph"/>
        <w:numPr>
          <w:ilvl w:val="0"/>
          <w:numId w:val="11"/>
        </w:numPr>
        <w:spacing w:after="0"/>
      </w:pPr>
      <w:r>
        <w:t>Make recommendations to management through presentations or written reports</w:t>
      </w:r>
    </w:p>
    <w:p w14:paraId="269D97C0" w14:textId="77777777" w:rsidR="00C7672B" w:rsidRDefault="00C7672B" w:rsidP="00C7672B">
      <w:pPr>
        <w:pStyle w:val="ListParagraph"/>
        <w:numPr>
          <w:ilvl w:val="0"/>
          <w:numId w:val="11"/>
        </w:numPr>
        <w:spacing w:after="0"/>
      </w:pPr>
      <w:r>
        <w:t>Confer with managers to ensure changes are working</w:t>
      </w:r>
    </w:p>
    <w:p w14:paraId="06D36ADC" w14:textId="77777777" w:rsidR="00C7672B" w:rsidRDefault="00C7672B" w:rsidP="00C7672B">
      <w:pPr>
        <w:pStyle w:val="ListParagraph"/>
        <w:spacing w:after="0"/>
      </w:pPr>
    </w:p>
    <w:p w14:paraId="77B71FAF" w14:textId="77777777" w:rsidR="00C7672B" w:rsidRPr="00CC6827" w:rsidRDefault="00C7672B" w:rsidP="00CC6827">
      <w:pPr>
        <w:spacing w:after="0"/>
        <w:rPr>
          <w:b/>
          <w:bCs/>
          <w:u w:val="single"/>
        </w:rPr>
      </w:pPr>
      <w:r w:rsidRPr="00CC6827">
        <w:rPr>
          <w:b/>
          <w:bCs/>
          <w:u w:val="single"/>
        </w:rPr>
        <w:t>Requirements:</w:t>
      </w:r>
    </w:p>
    <w:p w14:paraId="47476B65" w14:textId="77777777" w:rsidR="00C7672B" w:rsidRDefault="00C7672B" w:rsidP="00C7672B">
      <w:pPr>
        <w:pStyle w:val="ListParagraph"/>
        <w:numPr>
          <w:ilvl w:val="0"/>
          <w:numId w:val="11"/>
        </w:numPr>
        <w:spacing w:after="0"/>
      </w:pPr>
      <w:r>
        <w:t>Proven ability to support multiple projects simultaneously in a deadline driven process;</w:t>
      </w:r>
    </w:p>
    <w:p w14:paraId="19EFCE0C" w14:textId="77777777" w:rsidR="00C7672B" w:rsidRDefault="00C7672B" w:rsidP="00C7672B">
      <w:pPr>
        <w:pStyle w:val="ListParagraph"/>
        <w:numPr>
          <w:ilvl w:val="0"/>
          <w:numId w:val="11"/>
        </w:numPr>
        <w:spacing w:after="0"/>
      </w:pPr>
      <w:r>
        <w:t>Experience in building client relationships;</w:t>
      </w:r>
    </w:p>
    <w:p w14:paraId="1FC0595C" w14:textId="77777777" w:rsidR="00C7672B" w:rsidRDefault="00C7672B" w:rsidP="00C7672B">
      <w:pPr>
        <w:pStyle w:val="ListParagraph"/>
        <w:numPr>
          <w:ilvl w:val="0"/>
          <w:numId w:val="11"/>
        </w:numPr>
        <w:spacing w:after="0"/>
      </w:pPr>
      <w:r>
        <w:t>Must be a self-starter with the ability to work effectively independently and in large team settings to include close collaboration with program managers;</w:t>
      </w:r>
    </w:p>
    <w:p w14:paraId="3130DE56" w14:textId="77777777" w:rsidR="00C7672B" w:rsidRDefault="00C7672B" w:rsidP="00C7672B">
      <w:pPr>
        <w:pStyle w:val="ListParagraph"/>
        <w:numPr>
          <w:ilvl w:val="0"/>
          <w:numId w:val="11"/>
        </w:numPr>
        <w:spacing w:after="0"/>
      </w:pPr>
      <w:r w:rsidRPr="003C1EFC">
        <w:t>Deeply analytic with strong problem-solving skills</w:t>
      </w:r>
    </w:p>
    <w:p w14:paraId="3ACE60C2" w14:textId="77777777" w:rsidR="00C7672B" w:rsidRDefault="00C7672B" w:rsidP="00C7672B">
      <w:pPr>
        <w:pStyle w:val="ListParagraph"/>
        <w:numPr>
          <w:ilvl w:val="0"/>
          <w:numId w:val="11"/>
        </w:numPr>
        <w:spacing w:after="0"/>
      </w:pPr>
      <w:r>
        <w:t>Superior interpersonal, written, and oral communication skills with</w:t>
      </w:r>
      <w:r w:rsidRPr="00D518D6">
        <w:t xml:space="preserve"> </w:t>
      </w:r>
      <w:r>
        <w:t>demonstrated ability to communicate with others effectively both orally and in writing in working out solutions to problems or questions.</w:t>
      </w:r>
    </w:p>
    <w:p w14:paraId="5C2B06C0" w14:textId="4B315D9C" w:rsidR="00C7672B" w:rsidRDefault="00C7672B" w:rsidP="009974CD">
      <w:pPr>
        <w:pStyle w:val="ListParagraph"/>
        <w:numPr>
          <w:ilvl w:val="0"/>
          <w:numId w:val="11"/>
        </w:numPr>
        <w:spacing w:after="0"/>
      </w:pPr>
      <w:r>
        <w:t xml:space="preserve">MBA preferred; Bachelor’s Degree or higher in a field relevant to assigned functional area with a </w:t>
      </w:r>
      <w:r w:rsidRPr="009A1C96">
        <w:t xml:space="preserve">minimum of </w:t>
      </w:r>
      <w:r>
        <w:t>five</w:t>
      </w:r>
      <w:r w:rsidRPr="009A1C96">
        <w:t xml:space="preserve"> (</w:t>
      </w:r>
      <w:r>
        <w:t>5</w:t>
      </w:r>
      <w:r w:rsidRPr="009A1C96">
        <w:t xml:space="preserve">) </w:t>
      </w:r>
      <w:r>
        <w:t>years managerial experience in Management, Sales or related field or</w:t>
      </w:r>
      <w:r w:rsidR="009974CD">
        <w:t xml:space="preserve"> a</w:t>
      </w:r>
      <w:r w:rsidRPr="009A1C96">
        <w:t xml:space="preserve"> minimum of </w:t>
      </w:r>
      <w:r>
        <w:t>eight (8</w:t>
      </w:r>
      <w:r w:rsidRPr="009A1C96">
        <w:t>) years relevant work experience plus an Associate's degree may be substituted for a Bachelor's degree</w:t>
      </w:r>
    </w:p>
    <w:p w14:paraId="79AEDCB9" w14:textId="77777777" w:rsidR="00C7672B" w:rsidRDefault="00C7672B" w:rsidP="00C7672B">
      <w:pPr>
        <w:pStyle w:val="ListParagraph"/>
        <w:numPr>
          <w:ilvl w:val="0"/>
          <w:numId w:val="11"/>
        </w:numPr>
        <w:spacing w:after="0"/>
      </w:pPr>
      <w:r>
        <w:lastRenderedPageBreak/>
        <w:t xml:space="preserve">PMP or other related industry certifications required; experience should include Project Management or Program Management that includes: implementing policy, coordinating complex procedures, and developing project budgets. </w:t>
      </w:r>
    </w:p>
    <w:p w14:paraId="44569167" w14:textId="77777777" w:rsidR="00C7672B" w:rsidRDefault="00C7672B" w:rsidP="00C7672B">
      <w:pPr>
        <w:pStyle w:val="ListParagraph"/>
        <w:numPr>
          <w:ilvl w:val="0"/>
          <w:numId w:val="11"/>
        </w:numPr>
        <w:spacing w:after="0"/>
      </w:pPr>
      <w:r>
        <w:t xml:space="preserve">Knowledge of and experience with Government contract and procurement procedures and product procurement to ensure all life-cycle support requirements are satisfied. </w:t>
      </w:r>
    </w:p>
    <w:p w14:paraId="48150159" w14:textId="77777777" w:rsidR="00C7672B" w:rsidRDefault="00C7672B" w:rsidP="00C7672B">
      <w:pPr>
        <w:pStyle w:val="ListParagraph"/>
        <w:numPr>
          <w:ilvl w:val="0"/>
          <w:numId w:val="11"/>
        </w:numPr>
        <w:spacing w:after="0"/>
      </w:pPr>
      <w:r>
        <w:t xml:space="preserve">Possess the ability to coordinate and integrate the work activities of several different projects at any one time. </w:t>
      </w:r>
    </w:p>
    <w:p w14:paraId="68E18082" w14:textId="77777777" w:rsidR="00C7672B" w:rsidRDefault="00C7672B" w:rsidP="00C7672B">
      <w:pPr>
        <w:pStyle w:val="ListParagraph"/>
        <w:numPr>
          <w:ilvl w:val="0"/>
          <w:numId w:val="11"/>
        </w:numPr>
        <w:spacing w:after="0"/>
      </w:pPr>
      <w:r>
        <w:t>Proficiency in the Microsoft Office Suite.</w:t>
      </w:r>
    </w:p>
    <w:p w14:paraId="2E0BD884" w14:textId="77777777" w:rsidR="00C7672B" w:rsidRDefault="00C7672B" w:rsidP="00C7672B">
      <w:pPr>
        <w:pStyle w:val="ListParagraph"/>
        <w:numPr>
          <w:ilvl w:val="0"/>
          <w:numId w:val="11"/>
        </w:numPr>
        <w:spacing w:after="0"/>
      </w:pPr>
      <w:r>
        <w:t>Experience with Microsoft Visio and Project desired;</w:t>
      </w:r>
    </w:p>
    <w:p w14:paraId="177DF8E7" w14:textId="77777777" w:rsidR="00C7672B" w:rsidRDefault="00C7672B" w:rsidP="00C7672B">
      <w:pPr>
        <w:pStyle w:val="ListParagraph"/>
        <w:numPr>
          <w:ilvl w:val="0"/>
          <w:numId w:val="11"/>
        </w:numPr>
        <w:spacing w:after="0"/>
      </w:pPr>
      <w:r>
        <w:t>DHS or Coast Guard experience desired;</w:t>
      </w:r>
    </w:p>
    <w:p w14:paraId="56C26B31" w14:textId="77777777" w:rsidR="00C7672B" w:rsidRDefault="00C7672B" w:rsidP="00C7672B">
      <w:pPr>
        <w:pStyle w:val="ListParagraph"/>
        <w:numPr>
          <w:ilvl w:val="0"/>
          <w:numId w:val="11"/>
        </w:numPr>
        <w:spacing w:after="0"/>
      </w:pPr>
      <w:r>
        <w:t>Must be able to obtain, and maintain, clearance level of Secret or above</w:t>
      </w:r>
    </w:p>
    <w:p w14:paraId="604F9BA0" w14:textId="77777777" w:rsidR="00C7672B" w:rsidRDefault="00C7672B" w:rsidP="00497484">
      <w:pPr>
        <w:rPr>
          <w:b/>
          <w:bCs/>
        </w:rPr>
      </w:pPr>
    </w:p>
    <w:p w14:paraId="7A753714" w14:textId="03DA1476" w:rsidR="0011696A" w:rsidRPr="0016632E" w:rsidRDefault="0011696A" w:rsidP="00497484">
      <w:r w:rsidRPr="0016632E">
        <w:rPr>
          <w:b/>
          <w:bCs/>
        </w:rPr>
        <w:t>Job Location:</w:t>
      </w:r>
      <w:r w:rsidRPr="0016632E">
        <w:t xml:space="preserve"> </w:t>
      </w:r>
      <w:r w:rsidR="00AB27BE">
        <w:t>Washington</w:t>
      </w:r>
      <w:r w:rsidR="00EA5A65">
        <w:t xml:space="preserve">, </w:t>
      </w:r>
      <w:r w:rsidR="00AB27BE">
        <w:t>D.C.</w:t>
      </w:r>
    </w:p>
    <w:p w14:paraId="01D8BBB2" w14:textId="79E623BF" w:rsidR="00497484" w:rsidRPr="0016632E" w:rsidRDefault="0011696A" w:rsidP="00497484">
      <w:r w:rsidRPr="0016632E">
        <w:rPr>
          <w:b/>
          <w:bCs/>
        </w:rPr>
        <w:t xml:space="preserve">About Arete Consulting LLC: </w:t>
      </w:r>
      <w:r w:rsidRPr="0016632E">
        <w:t>Arete is an ancient Greek word meaning "excellence". We are a veteran-owned small business that applies industry best practices, tools and methodologies to help our clients achieve mission success. We work side-by-side with our clients to provide solutions that work. Arete is guided by four principles: taking care of our people, having a clear purpose, operating on core values, and delivering for our clients. We operate with the precision of a large business and give our clients the personal attention of a small business.</w:t>
      </w:r>
      <w:r w:rsidRPr="0016632E">
        <w:tab/>
      </w:r>
    </w:p>
    <w:p w14:paraId="5E511409" w14:textId="77777777" w:rsidR="00DB6465" w:rsidRPr="0016632E" w:rsidRDefault="00DB6465" w:rsidP="00DB6465">
      <w:r w:rsidRPr="0016632E">
        <w:rPr>
          <w:b/>
          <w:bCs/>
        </w:rPr>
        <w:t xml:space="preserve">Consulting 101. </w:t>
      </w:r>
      <w:r w:rsidRPr="0016632E">
        <w:t>Arete is a consulting firm.</w:t>
      </w:r>
      <w:r w:rsidRPr="0016632E">
        <w:rPr>
          <w:b/>
          <w:bCs/>
        </w:rPr>
        <w:t xml:space="preserve"> </w:t>
      </w:r>
      <w:r w:rsidRPr="0016632E">
        <w:t>Consulting is the business of providing value-added advice for government clients. Consultants pull from their experience and problem-solving abilities to offer valuable advice to a specific government client or organization. A consultant’s job is to help their clients get from point A to point B --- from their current state to their desired state.  Consultants listen to client goals and objectives and:</w:t>
      </w:r>
    </w:p>
    <w:p w14:paraId="677A8E42" w14:textId="77777777" w:rsidR="00DB6465" w:rsidRPr="0016632E" w:rsidRDefault="00DB6465" w:rsidP="00DB6465">
      <w:pPr>
        <w:pStyle w:val="ListParagraph"/>
        <w:numPr>
          <w:ilvl w:val="0"/>
          <w:numId w:val="2"/>
        </w:numPr>
        <w:ind w:left="180" w:hanging="180"/>
      </w:pPr>
      <w:r w:rsidRPr="0016632E">
        <w:t>Ask questions to clarify goals &amp; objectives. Identify and review existing documentation and reports.</w:t>
      </w:r>
    </w:p>
    <w:p w14:paraId="63B076E1" w14:textId="77777777" w:rsidR="00DB6465" w:rsidRPr="0016632E" w:rsidRDefault="00DB6465" w:rsidP="00DB6465">
      <w:pPr>
        <w:pStyle w:val="ListParagraph"/>
        <w:numPr>
          <w:ilvl w:val="0"/>
          <w:numId w:val="2"/>
        </w:numPr>
        <w:ind w:left="180" w:hanging="180"/>
      </w:pPr>
      <w:r w:rsidRPr="0016632E">
        <w:t>Analyze current programs/processes/systems. Perform research on specific topics or projects.</w:t>
      </w:r>
    </w:p>
    <w:p w14:paraId="03CD8E14" w14:textId="77777777" w:rsidR="00DB6465" w:rsidRPr="0016632E" w:rsidRDefault="00DB6465" w:rsidP="00DB6465">
      <w:pPr>
        <w:pStyle w:val="ListParagraph"/>
        <w:numPr>
          <w:ilvl w:val="0"/>
          <w:numId w:val="2"/>
        </w:numPr>
        <w:ind w:left="180" w:hanging="180"/>
      </w:pPr>
      <w:r w:rsidRPr="0016632E">
        <w:t>Perform analytical and writing tasks, such as cost studies, requirements analysis, reports on the programs/processes/systems, and written recommendations for improvements. Implement process and procedures tied to accomplishing client objectives.</w:t>
      </w:r>
    </w:p>
    <w:p w14:paraId="7FD03DCC" w14:textId="77777777" w:rsidR="00DB6465" w:rsidRPr="0016632E" w:rsidRDefault="00DB6465" w:rsidP="00DB6465">
      <w:pPr>
        <w:pStyle w:val="ListParagraph"/>
        <w:numPr>
          <w:ilvl w:val="0"/>
          <w:numId w:val="2"/>
        </w:numPr>
        <w:ind w:left="180" w:hanging="180"/>
      </w:pPr>
      <w:r w:rsidRPr="0016632E">
        <w:t>Participate in meetings with clients and supervisors. Communicate status, work-flow, and issues with team-mates and clients.</w:t>
      </w:r>
    </w:p>
    <w:p w14:paraId="48058A58" w14:textId="77777777" w:rsidR="00497484" w:rsidRPr="0016632E" w:rsidRDefault="004D2B58" w:rsidP="00497484">
      <w:pPr>
        <w:rPr>
          <w:b/>
          <w:bCs/>
        </w:rPr>
      </w:pPr>
      <w:r w:rsidRPr="0016632E">
        <w:rPr>
          <w:b/>
          <w:bCs/>
        </w:rPr>
        <w:t>Benefits</w:t>
      </w:r>
    </w:p>
    <w:p w14:paraId="4E8C107F" w14:textId="77777777" w:rsidR="00497484" w:rsidRPr="0016632E" w:rsidRDefault="00497484" w:rsidP="00497484">
      <w:pPr>
        <w:pStyle w:val="ListParagraph"/>
        <w:numPr>
          <w:ilvl w:val="0"/>
          <w:numId w:val="5"/>
        </w:numPr>
        <w:sectPr w:rsidR="00497484" w:rsidRPr="0016632E" w:rsidSect="00497484">
          <w:headerReference w:type="default" r:id="rId8"/>
          <w:footerReference w:type="default" r:id="rId9"/>
          <w:pgSz w:w="12240" w:h="15840"/>
          <w:pgMar w:top="1440" w:right="1440" w:bottom="1440" w:left="1440" w:header="720" w:footer="720" w:gutter="0"/>
          <w:cols w:space="720"/>
          <w:docGrid w:linePitch="360"/>
        </w:sectPr>
      </w:pPr>
    </w:p>
    <w:p w14:paraId="65606626" w14:textId="21D39F1E" w:rsidR="004D2B58" w:rsidRPr="0016632E" w:rsidRDefault="004D2B58" w:rsidP="00497484">
      <w:pPr>
        <w:pStyle w:val="ListParagraph"/>
        <w:numPr>
          <w:ilvl w:val="0"/>
          <w:numId w:val="5"/>
        </w:numPr>
      </w:pPr>
      <w:r w:rsidRPr="0016632E">
        <w:t>Competitive salary</w:t>
      </w:r>
    </w:p>
    <w:p w14:paraId="3E3BB8F7" w14:textId="77777777" w:rsidR="004D2B58" w:rsidRPr="0016632E" w:rsidRDefault="004D2B58" w:rsidP="004D2B58">
      <w:pPr>
        <w:pStyle w:val="ListParagraph"/>
        <w:numPr>
          <w:ilvl w:val="0"/>
          <w:numId w:val="5"/>
        </w:numPr>
      </w:pPr>
      <w:r w:rsidRPr="0016632E">
        <w:t>Health, dental and vision insurance</w:t>
      </w:r>
    </w:p>
    <w:p w14:paraId="1433AA8F" w14:textId="77777777" w:rsidR="004D2B58" w:rsidRPr="0016632E" w:rsidRDefault="004D2B58" w:rsidP="004D2B58">
      <w:pPr>
        <w:pStyle w:val="ListParagraph"/>
        <w:numPr>
          <w:ilvl w:val="0"/>
          <w:numId w:val="5"/>
        </w:numPr>
      </w:pPr>
      <w:r w:rsidRPr="0016632E">
        <w:t>Transit benefits</w:t>
      </w:r>
    </w:p>
    <w:p w14:paraId="1D22E6B9" w14:textId="77777777" w:rsidR="004D2B58" w:rsidRPr="0016632E" w:rsidRDefault="004D2B58" w:rsidP="004D2B58">
      <w:pPr>
        <w:pStyle w:val="ListParagraph"/>
        <w:numPr>
          <w:ilvl w:val="0"/>
          <w:numId w:val="5"/>
        </w:numPr>
      </w:pPr>
      <w:r w:rsidRPr="0016632E">
        <w:t>401(k) plan</w:t>
      </w:r>
    </w:p>
    <w:p w14:paraId="5EFA1894" w14:textId="77777777" w:rsidR="004D2B58" w:rsidRPr="0016632E" w:rsidRDefault="004D2B58" w:rsidP="004D2B58">
      <w:pPr>
        <w:pStyle w:val="ListParagraph"/>
        <w:numPr>
          <w:ilvl w:val="0"/>
          <w:numId w:val="5"/>
        </w:numPr>
      </w:pPr>
      <w:r w:rsidRPr="0016632E">
        <w:t>15 days of paid time off</w:t>
      </w:r>
    </w:p>
    <w:p w14:paraId="3B8DC9A5" w14:textId="77777777" w:rsidR="004D2B58" w:rsidRPr="0016632E" w:rsidRDefault="004D2B58" w:rsidP="004D2B58">
      <w:pPr>
        <w:pStyle w:val="ListParagraph"/>
        <w:numPr>
          <w:ilvl w:val="0"/>
          <w:numId w:val="5"/>
        </w:numPr>
      </w:pPr>
      <w:r w:rsidRPr="0016632E">
        <w:t>Paid community service leave</w:t>
      </w:r>
    </w:p>
    <w:p w14:paraId="497D9DA7" w14:textId="77777777" w:rsidR="004D2B58" w:rsidRPr="0016632E" w:rsidRDefault="004D2B58" w:rsidP="004D2B58">
      <w:pPr>
        <w:pStyle w:val="ListParagraph"/>
        <w:numPr>
          <w:ilvl w:val="0"/>
          <w:numId w:val="5"/>
        </w:numPr>
      </w:pPr>
      <w:r w:rsidRPr="0016632E">
        <w:t>Referral bonus</w:t>
      </w:r>
    </w:p>
    <w:p w14:paraId="7315D9EB" w14:textId="77777777" w:rsidR="004D2B58" w:rsidRPr="0016632E" w:rsidRDefault="004D2B58" w:rsidP="004D2B58">
      <w:pPr>
        <w:pStyle w:val="ListParagraph"/>
        <w:numPr>
          <w:ilvl w:val="0"/>
          <w:numId w:val="5"/>
        </w:numPr>
      </w:pPr>
      <w:r w:rsidRPr="0016632E">
        <w:t>Laptop assistance</w:t>
      </w:r>
    </w:p>
    <w:p w14:paraId="28560CCD" w14:textId="77777777" w:rsidR="004D2B58" w:rsidRPr="0016632E" w:rsidRDefault="004D2B58" w:rsidP="004D2B58">
      <w:pPr>
        <w:pStyle w:val="ListParagraph"/>
        <w:numPr>
          <w:ilvl w:val="0"/>
          <w:numId w:val="5"/>
        </w:numPr>
      </w:pPr>
      <w:r w:rsidRPr="0016632E">
        <w:t>Tuition reimbursement</w:t>
      </w:r>
    </w:p>
    <w:p w14:paraId="0835D4D7" w14:textId="77777777" w:rsidR="004D2B58" w:rsidRPr="0016632E" w:rsidRDefault="004D2B58" w:rsidP="004D2B58">
      <w:pPr>
        <w:pStyle w:val="ListParagraph"/>
        <w:numPr>
          <w:ilvl w:val="0"/>
          <w:numId w:val="5"/>
        </w:numPr>
      </w:pPr>
      <w:r w:rsidRPr="0016632E">
        <w:t xml:space="preserve">Professional development support </w:t>
      </w:r>
    </w:p>
    <w:p w14:paraId="3811D1AB" w14:textId="77777777" w:rsidR="00497484" w:rsidRDefault="00497484" w:rsidP="0011696A">
      <w:pPr>
        <w:sectPr w:rsidR="00497484" w:rsidSect="00497484">
          <w:type w:val="continuous"/>
          <w:pgSz w:w="12240" w:h="15840"/>
          <w:pgMar w:top="1440" w:right="1440" w:bottom="1440" w:left="1440" w:header="720" w:footer="720" w:gutter="0"/>
          <w:cols w:num="3" w:space="720"/>
          <w:docGrid w:linePitch="360"/>
        </w:sectPr>
      </w:pPr>
    </w:p>
    <w:p w14:paraId="5E4BA24F" w14:textId="6E61C6BA" w:rsidR="004D2B58" w:rsidRDefault="004D2B58" w:rsidP="009320EA"/>
    <w:sectPr w:rsidR="004D2B58" w:rsidSect="0049748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CADA" w14:textId="77777777" w:rsidR="005B2637" w:rsidRDefault="005B2637" w:rsidP="00C57B70">
      <w:pPr>
        <w:spacing w:after="0" w:line="240" w:lineRule="auto"/>
      </w:pPr>
      <w:r>
        <w:separator/>
      </w:r>
    </w:p>
  </w:endnote>
  <w:endnote w:type="continuationSeparator" w:id="0">
    <w:p w14:paraId="4248248A" w14:textId="77777777" w:rsidR="005B2637" w:rsidRDefault="005B2637" w:rsidP="00C5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1E84" w14:textId="58DCE9AF" w:rsidR="0011696A" w:rsidRDefault="0011696A" w:rsidP="0011696A">
    <w:pPr>
      <w:pStyle w:val="Footer"/>
    </w:pPr>
    <w:r>
      <w:t xml:space="preserve">Email: </w:t>
    </w:r>
    <w:r w:rsidRPr="0011696A">
      <w:t>todd.h.eichberg@arete-delivered.com</w:t>
    </w:r>
  </w:p>
  <w:p w14:paraId="323193B5" w14:textId="77777777" w:rsidR="0011696A" w:rsidRDefault="0011696A" w:rsidP="0011696A">
    <w:pPr>
      <w:pStyle w:val="Footer"/>
    </w:pPr>
    <w:r>
      <w:t>Mobile Phone: (703)407-9656</w:t>
    </w:r>
  </w:p>
  <w:p w14:paraId="5C04A7E9" w14:textId="652404F5" w:rsidR="0011696A" w:rsidRDefault="0011696A">
    <w:pPr>
      <w:pStyle w:val="Footer"/>
    </w:pPr>
    <w:r>
      <w:t xml:space="preserve">Website: </w:t>
    </w:r>
    <w:hyperlink r:id="rId1" w:history="1">
      <w:r>
        <w:rPr>
          <w:rStyle w:val="Hyperlink"/>
        </w:rPr>
        <w:t>https://www.arete-delivered.com/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46E0" w14:textId="77777777" w:rsidR="005B2637" w:rsidRDefault="005B2637" w:rsidP="00C57B70">
      <w:pPr>
        <w:spacing w:after="0" w:line="240" w:lineRule="auto"/>
      </w:pPr>
      <w:r>
        <w:separator/>
      </w:r>
    </w:p>
  </w:footnote>
  <w:footnote w:type="continuationSeparator" w:id="0">
    <w:p w14:paraId="3BAB802F" w14:textId="77777777" w:rsidR="005B2637" w:rsidRDefault="005B2637" w:rsidP="00C5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5A4C" w14:textId="354DC620" w:rsidR="00C57B70" w:rsidRPr="00C57B70" w:rsidRDefault="00C57B70">
    <w:pPr>
      <w:pStyle w:val="Header"/>
      <w:rPr>
        <w:b/>
        <w:bCs/>
      </w:rPr>
    </w:pPr>
    <w:r w:rsidRPr="00C57B70">
      <w:rPr>
        <w:b/>
        <w:bCs/>
        <w:noProof/>
      </w:rPr>
      <w:drawing>
        <wp:anchor distT="0" distB="0" distL="114300" distR="114300" simplePos="0" relativeHeight="251659264" behindDoc="0" locked="0" layoutInCell="1" allowOverlap="1" wp14:anchorId="3154D79A" wp14:editId="62A5FFC8">
          <wp:simplePos x="0" y="0"/>
          <wp:positionH relativeFrom="margin">
            <wp:align>right</wp:align>
          </wp:positionH>
          <wp:positionV relativeFrom="paragraph">
            <wp:posOffset>-251460</wp:posOffset>
          </wp:positionV>
          <wp:extent cx="1502797" cy="536714"/>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ete Logo Web Clear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797" cy="536714"/>
                  </a:xfrm>
                  <a:prstGeom prst="rect">
                    <a:avLst/>
                  </a:prstGeom>
                </pic:spPr>
              </pic:pic>
            </a:graphicData>
          </a:graphic>
          <wp14:sizeRelH relativeFrom="margin">
            <wp14:pctWidth>0</wp14:pctWidth>
          </wp14:sizeRelH>
          <wp14:sizeRelV relativeFrom="margin">
            <wp14:pctHeight>0</wp14:pctHeight>
          </wp14:sizeRelV>
        </wp:anchor>
      </w:drawing>
    </w:r>
    <w:r w:rsidR="00683B77">
      <w:rPr>
        <w:b/>
        <w:bCs/>
        <w:noProof/>
      </w:rPr>
      <w:t>Senior</w:t>
    </w:r>
    <w:r w:rsidR="00B526A8">
      <w:rPr>
        <w:b/>
        <w:bCs/>
        <w:noProof/>
      </w:rPr>
      <w:t xml:space="preserve"> Consultant</w:t>
    </w:r>
    <w:r w:rsidRPr="00C57B70">
      <w:rPr>
        <w:b/>
        <w:bCs/>
      </w:rPr>
      <w:tab/>
    </w:r>
    <w:r w:rsidRPr="00C57B70">
      <w:rPr>
        <w:b/>
        <w:bCs/>
      </w:rPr>
      <w:tab/>
    </w:r>
  </w:p>
  <w:p w14:paraId="22453D07" w14:textId="77777777" w:rsidR="00C57B70" w:rsidRDefault="00C57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011"/>
    <w:multiLevelType w:val="hybridMultilevel"/>
    <w:tmpl w:val="C43EF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954ED"/>
    <w:multiLevelType w:val="hybridMultilevel"/>
    <w:tmpl w:val="76368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D2D9D"/>
    <w:multiLevelType w:val="hybridMultilevel"/>
    <w:tmpl w:val="2284AB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0B2952"/>
    <w:multiLevelType w:val="hybridMultilevel"/>
    <w:tmpl w:val="DD7EA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6D2694"/>
    <w:multiLevelType w:val="hybridMultilevel"/>
    <w:tmpl w:val="46D84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0833B8"/>
    <w:multiLevelType w:val="hybridMultilevel"/>
    <w:tmpl w:val="9754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B1CA0"/>
    <w:multiLevelType w:val="hybridMultilevel"/>
    <w:tmpl w:val="9620B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A34997"/>
    <w:multiLevelType w:val="hybridMultilevel"/>
    <w:tmpl w:val="CA107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6418A7"/>
    <w:multiLevelType w:val="multilevel"/>
    <w:tmpl w:val="04F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3808FB"/>
    <w:multiLevelType w:val="hybridMultilevel"/>
    <w:tmpl w:val="7FDE1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C97D26"/>
    <w:multiLevelType w:val="hybridMultilevel"/>
    <w:tmpl w:val="EED4E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9776641">
    <w:abstractNumId w:val="2"/>
  </w:num>
  <w:num w:numId="2" w16cid:durableId="226112501">
    <w:abstractNumId w:val="3"/>
  </w:num>
  <w:num w:numId="3" w16cid:durableId="1836799696">
    <w:abstractNumId w:val="5"/>
  </w:num>
  <w:num w:numId="4" w16cid:durableId="956716510">
    <w:abstractNumId w:val="9"/>
  </w:num>
  <w:num w:numId="5" w16cid:durableId="2060980722">
    <w:abstractNumId w:val="1"/>
  </w:num>
  <w:num w:numId="6" w16cid:durableId="1631933213">
    <w:abstractNumId w:val="6"/>
  </w:num>
  <w:num w:numId="7" w16cid:durableId="1254972853">
    <w:abstractNumId w:val="4"/>
  </w:num>
  <w:num w:numId="8" w16cid:durableId="204173075">
    <w:abstractNumId w:val="8"/>
  </w:num>
  <w:num w:numId="9" w16cid:durableId="1218473217">
    <w:abstractNumId w:val="7"/>
  </w:num>
  <w:num w:numId="10" w16cid:durableId="1523088617">
    <w:abstractNumId w:val="0"/>
  </w:num>
  <w:num w:numId="11" w16cid:durableId="1254900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61B"/>
    <w:rsid w:val="0006747A"/>
    <w:rsid w:val="000916F4"/>
    <w:rsid w:val="00106743"/>
    <w:rsid w:val="0011696A"/>
    <w:rsid w:val="00117379"/>
    <w:rsid w:val="0016632E"/>
    <w:rsid w:val="0018680C"/>
    <w:rsid w:val="001A1C2F"/>
    <w:rsid w:val="001F40FA"/>
    <w:rsid w:val="001F4F59"/>
    <w:rsid w:val="0025699A"/>
    <w:rsid w:val="00262D23"/>
    <w:rsid w:val="00274A9F"/>
    <w:rsid w:val="002B6275"/>
    <w:rsid w:val="00375CBB"/>
    <w:rsid w:val="00390C6B"/>
    <w:rsid w:val="00392F37"/>
    <w:rsid w:val="004357B7"/>
    <w:rsid w:val="0049551B"/>
    <w:rsid w:val="00497484"/>
    <w:rsid w:val="004979FD"/>
    <w:rsid w:val="004A12AE"/>
    <w:rsid w:val="004A338B"/>
    <w:rsid w:val="004B5B58"/>
    <w:rsid w:val="004D2B58"/>
    <w:rsid w:val="00501073"/>
    <w:rsid w:val="005129F6"/>
    <w:rsid w:val="00560D04"/>
    <w:rsid w:val="005B2637"/>
    <w:rsid w:val="005D27E5"/>
    <w:rsid w:val="005E5522"/>
    <w:rsid w:val="006517E9"/>
    <w:rsid w:val="006555E0"/>
    <w:rsid w:val="00683B77"/>
    <w:rsid w:val="007203B3"/>
    <w:rsid w:val="00721624"/>
    <w:rsid w:val="00726F28"/>
    <w:rsid w:val="00752753"/>
    <w:rsid w:val="00760B37"/>
    <w:rsid w:val="007971F5"/>
    <w:rsid w:val="00816F81"/>
    <w:rsid w:val="0086246A"/>
    <w:rsid w:val="00872BA5"/>
    <w:rsid w:val="008C76D8"/>
    <w:rsid w:val="008D477B"/>
    <w:rsid w:val="008D7C44"/>
    <w:rsid w:val="00902024"/>
    <w:rsid w:val="00907BEC"/>
    <w:rsid w:val="00921D7A"/>
    <w:rsid w:val="009320EA"/>
    <w:rsid w:val="00934CAB"/>
    <w:rsid w:val="00971BE1"/>
    <w:rsid w:val="00992F3C"/>
    <w:rsid w:val="009974CD"/>
    <w:rsid w:val="009B05E2"/>
    <w:rsid w:val="009B49FA"/>
    <w:rsid w:val="009C14FA"/>
    <w:rsid w:val="00A20F2C"/>
    <w:rsid w:val="00A40974"/>
    <w:rsid w:val="00A637FD"/>
    <w:rsid w:val="00A81DE3"/>
    <w:rsid w:val="00AB27BE"/>
    <w:rsid w:val="00B526A8"/>
    <w:rsid w:val="00B62BEC"/>
    <w:rsid w:val="00BE6896"/>
    <w:rsid w:val="00BF2C47"/>
    <w:rsid w:val="00C10A8A"/>
    <w:rsid w:val="00C25E55"/>
    <w:rsid w:val="00C43D89"/>
    <w:rsid w:val="00C57B70"/>
    <w:rsid w:val="00C67035"/>
    <w:rsid w:val="00C7672B"/>
    <w:rsid w:val="00C95AB3"/>
    <w:rsid w:val="00CB2F1E"/>
    <w:rsid w:val="00CC6827"/>
    <w:rsid w:val="00D03122"/>
    <w:rsid w:val="00D04B30"/>
    <w:rsid w:val="00D36E11"/>
    <w:rsid w:val="00D74428"/>
    <w:rsid w:val="00DA706F"/>
    <w:rsid w:val="00DB6465"/>
    <w:rsid w:val="00DC661B"/>
    <w:rsid w:val="00EA5A65"/>
    <w:rsid w:val="00ED27E1"/>
    <w:rsid w:val="00F16641"/>
    <w:rsid w:val="00F33958"/>
    <w:rsid w:val="00F6102C"/>
    <w:rsid w:val="00F7395B"/>
    <w:rsid w:val="00F74F5C"/>
    <w:rsid w:val="00FC0F1B"/>
    <w:rsid w:val="00FC3DFE"/>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9636"/>
  <w15:chartTrackingRefBased/>
  <w15:docId w15:val="{31FCD935-C409-478E-B858-086D9BF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B70"/>
  </w:style>
  <w:style w:type="paragraph" w:styleId="Footer">
    <w:name w:val="footer"/>
    <w:basedOn w:val="Normal"/>
    <w:link w:val="FooterChar"/>
    <w:uiPriority w:val="99"/>
    <w:unhideWhenUsed/>
    <w:rsid w:val="00C5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B70"/>
  </w:style>
  <w:style w:type="paragraph" w:styleId="ListParagraph">
    <w:name w:val="List Paragraph"/>
    <w:basedOn w:val="Normal"/>
    <w:link w:val="ListParagraphChar"/>
    <w:uiPriority w:val="34"/>
    <w:qFormat/>
    <w:rsid w:val="00106743"/>
    <w:pPr>
      <w:ind w:left="720"/>
      <w:contextualSpacing/>
    </w:pPr>
  </w:style>
  <w:style w:type="character" w:styleId="Hyperlink">
    <w:name w:val="Hyperlink"/>
    <w:basedOn w:val="DefaultParagraphFont"/>
    <w:uiPriority w:val="99"/>
    <w:unhideWhenUsed/>
    <w:rsid w:val="0011696A"/>
    <w:rPr>
      <w:color w:val="0563C1" w:themeColor="hyperlink"/>
      <w:u w:val="single"/>
    </w:rPr>
  </w:style>
  <w:style w:type="paragraph" w:styleId="BalloonText">
    <w:name w:val="Balloon Text"/>
    <w:basedOn w:val="Normal"/>
    <w:link w:val="BalloonTextChar"/>
    <w:uiPriority w:val="99"/>
    <w:semiHidden/>
    <w:unhideWhenUsed/>
    <w:rsid w:val="00934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CAB"/>
    <w:rPr>
      <w:rFonts w:ascii="Segoe UI" w:hAnsi="Segoe UI" w:cs="Segoe UI"/>
      <w:sz w:val="18"/>
      <w:szCs w:val="18"/>
    </w:rPr>
  </w:style>
  <w:style w:type="character" w:customStyle="1" w:styleId="ListParagraphChar">
    <w:name w:val="List Paragraph Char"/>
    <w:link w:val="ListParagraph"/>
    <w:uiPriority w:val="34"/>
    <w:rsid w:val="0018680C"/>
  </w:style>
  <w:style w:type="paragraph" w:customStyle="1" w:styleId="paragraph">
    <w:name w:val="paragraph"/>
    <w:basedOn w:val="Normal"/>
    <w:rsid w:val="008D7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D7C44"/>
  </w:style>
  <w:style w:type="character" w:customStyle="1" w:styleId="eop">
    <w:name w:val="eop"/>
    <w:basedOn w:val="DefaultParagraphFont"/>
    <w:rsid w:val="008D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rete-delivere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C6827-A4C4-4948-9AEC-740E35CC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Eichberg</dc:creator>
  <cp:keywords/>
  <dc:description/>
  <cp:lastModifiedBy>Todd Eichberg</cp:lastModifiedBy>
  <cp:revision>11</cp:revision>
  <dcterms:created xsi:type="dcterms:W3CDTF">2023-02-02T13:12:00Z</dcterms:created>
  <dcterms:modified xsi:type="dcterms:W3CDTF">2023-02-02T13:18:00Z</dcterms:modified>
</cp:coreProperties>
</file>